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618F4" w14:textId="78BC8D78" w:rsidR="004B41B8" w:rsidRDefault="00FD068B" w:rsidP="001F4C88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1" behindDoc="1" locked="0" layoutInCell="1" allowOverlap="1" wp14:anchorId="4CC15340" wp14:editId="7692408C">
            <wp:simplePos x="0" y="0"/>
            <wp:positionH relativeFrom="column">
              <wp:posOffset>-171450</wp:posOffset>
            </wp:positionH>
            <wp:positionV relativeFrom="paragraph">
              <wp:posOffset>4554855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4090729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072985" name="Picture 40907298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2" behindDoc="1" locked="0" layoutInCell="1" allowOverlap="1" wp14:anchorId="56C83A08" wp14:editId="437A8174">
            <wp:simplePos x="0" y="0"/>
            <wp:positionH relativeFrom="column">
              <wp:posOffset>-323850</wp:posOffset>
            </wp:positionH>
            <wp:positionV relativeFrom="paragraph">
              <wp:posOffset>320040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19767907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90709" name="Picture 197679070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4C88" w:rsidRPr="001F4C88">
        <w:rPr>
          <w:rFonts w:ascii="Arial" w:hAnsi="Arial" w:cs="Arial"/>
          <w:b/>
          <w:bCs/>
          <w:sz w:val="24"/>
          <w:szCs w:val="24"/>
          <w:u w:val="single"/>
        </w:rPr>
        <w:t>Reading at Felix Primary School</w:t>
      </w:r>
    </w:p>
    <w:p w14:paraId="368ECF45" w14:textId="74DF21FE" w:rsidR="001F4C88" w:rsidRDefault="00FD068B" w:rsidP="001F4C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58240" behindDoc="1" locked="0" layoutInCell="1" allowOverlap="1" wp14:anchorId="1DDD0958" wp14:editId="251E83A2">
            <wp:simplePos x="0" y="0"/>
            <wp:positionH relativeFrom="margin">
              <wp:align>right</wp:align>
            </wp:positionH>
            <wp:positionV relativeFrom="paragraph">
              <wp:posOffset>485140</wp:posOffset>
            </wp:positionV>
            <wp:extent cx="5731510" cy="4302760"/>
            <wp:effectExtent l="0" t="0" r="2540" b="2540"/>
            <wp:wrapTight wrapText="bothSides">
              <wp:wrapPolygon edited="0">
                <wp:start x="0" y="0"/>
                <wp:lineTo x="0" y="21517"/>
                <wp:lineTo x="21538" y="21517"/>
                <wp:lineTo x="21538" y="0"/>
                <wp:lineTo x="0" y="0"/>
              </wp:wrapPolygon>
            </wp:wrapTight>
            <wp:docPr id="803978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978484" name="Picture 80397848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AAEF19" w14:textId="110EF028" w:rsidR="00D3329B" w:rsidRDefault="00D3329B" w:rsidP="001F4C88">
      <w:pPr>
        <w:rPr>
          <w:rFonts w:ascii="Arial" w:hAnsi="Arial" w:cs="Arial"/>
          <w:sz w:val="24"/>
          <w:szCs w:val="24"/>
        </w:rPr>
      </w:pPr>
    </w:p>
    <w:p w14:paraId="226B65F8" w14:textId="77777777" w:rsidR="00607ACF" w:rsidRDefault="00607ACF" w:rsidP="00607ACF">
      <w:pPr>
        <w:rPr>
          <w:rFonts w:ascii="Arial" w:hAnsi="Arial" w:cs="Arial"/>
          <w:sz w:val="24"/>
          <w:szCs w:val="24"/>
        </w:rPr>
      </w:pPr>
    </w:p>
    <w:p w14:paraId="1A47B4D6" w14:textId="0137B2D2" w:rsidR="00A26E45" w:rsidRPr="00607ACF" w:rsidRDefault="008174F8" w:rsidP="00607ACF">
      <w:pPr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.</w:t>
      </w:r>
    </w:p>
    <w:p w14:paraId="73C99339" w14:textId="5D4762AE" w:rsidR="008174F8" w:rsidRDefault="008174F8" w:rsidP="00CD6E20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09284D67" w14:textId="060F9722" w:rsidR="008174F8" w:rsidRDefault="008174F8" w:rsidP="00CD6E20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5F699D00" w14:textId="16A18D6C" w:rsidR="00FD068B" w:rsidRDefault="00607ACF" w:rsidP="00CD6E20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59266" behindDoc="1" locked="0" layoutInCell="1" allowOverlap="1" wp14:anchorId="28586A65" wp14:editId="33EF8152">
            <wp:simplePos x="0" y="0"/>
            <wp:positionH relativeFrom="column">
              <wp:posOffset>1133475</wp:posOffset>
            </wp:positionH>
            <wp:positionV relativeFrom="paragraph">
              <wp:posOffset>516255</wp:posOffset>
            </wp:positionV>
            <wp:extent cx="322897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536" y="21477"/>
                <wp:lineTo x="21536" y="0"/>
                <wp:lineTo x="0" y="0"/>
              </wp:wrapPolygon>
            </wp:wrapTight>
            <wp:docPr id="1571591930" name="Picture 4" descr="Image result for read write inc over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read write inc overvie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As a school we use Read Write Inc to teach phonics.</w:t>
      </w:r>
    </w:p>
    <w:p w14:paraId="6C66302D" w14:textId="7B8282F0" w:rsidR="00DD1CF6" w:rsidRDefault="00DD1CF6" w:rsidP="00CD6E20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60290" behindDoc="1" locked="0" layoutInCell="1" allowOverlap="1" wp14:anchorId="0C3D0BFA" wp14:editId="5FA741D8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5731510" cy="2197735"/>
            <wp:effectExtent l="0" t="0" r="2540" b="0"/>
            <wp:wrapTight wrapText="bothSides">
              <wp:wrapPolygon edited="0">
                <wp:start x="0" y="0"/>
                <wp:lineTo x="0" y="21344"/>
                <wp:lineTo x="21538" y="21344"/>
                <wp:lineTo x="21538" y="0"/>
                <wp:lineTo x="0" y="0"/>
              </wp:wrapPolygon>
            </wp:wrapTight>
            <wp:docPr id="2072137858" name="Picture 2" descr="Reading Domain K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ading Domain KS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7ACF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Key Stage 1 domains for teaching guided reading</w:t>
      </w:r>
    </w:p>
    <w:p w14:paraId="55904D73" w14:textId="77777777" w:rsidR="00DD1CF6" w:rsidRDefault="00DD1CF6" w:rsidP="00CD6E20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0FE53364" w14:textId="61986CA6" w:rsidR="00607ACF" w:rsidRDefault="00607ACF" w:rsidP="00CD6E20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Key Stage 2 domains for teaching guided reading</w:t>
      </w:r>
    </w:p>
    <w:p w14:paraId="1B8831A7" w14:textId="3C531844" w:rsidR="00DD1CF6" w:rsidRPr="00CD6E20" w:rsidRDefault="00D61886" w:rsidP="00CD6E20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>
        <w:rPr>
          <w:noProof/>
        </w:rPr>
        <w:drawing>
          <wp:inline distT="0" distB="0" distL="0" distR="0" wp14:anchorId="757DB7F8" wp14:editId="4D07B90D">
            <wp:extent cx="5067300" cy="3752850"/>
            <wp:effectExtent l="0" t="0" r="0" b="0"/>
            <wp:docPr id="1063648144" name="Picture 3" descr="Reading Domain K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ading Domain KS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80E69" w14:textId="77777777" w:rsidR="00CD6E20" w:rsidRPr="001F4C88" w:rsidRDefault="00CD6E20" w:rsidP="001F4C88">
      <w:pPr>
        <w:rPr>
          <w:rFonts w:ascii="Arial" w:hAnsi="Arial" w:cs="Arial"/>
          <w:sz w:val="24"/>
          <w:szCs w:val="24"/>
        </w:rPr>
      </w:pPr>
    </w:p>
    <w:sectPr w:rsidR="00CD6E20" w:rsidRPr="001F4C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E96596"/>
    <w:multiLevelType w:val="multilevel"/>
    <w:tmpl w:val="EDD6E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2956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C88"/>
    <w:rsid w:val="00055E14"/>
    <w:rsid w:val="00120BFB"/>
    <w:rsid w:val="001F4C88"/>
    <w:rsid w:val="00296574"/>
    <w:rsid w:val="002C7118"/>
    <w:rsid w:val="002D7A90"/>
    <w:rsid w:val="00365F70"/>
    <w:rsid w:val="003C2881"/>
    <w:rsid w:val="00402FA4"/>
    <w:rsid w:val="00452CD8"/>
    <w:rsid w:val="004A3B7E"/>
    <w:rsid w:val="004B41B8"/>
    <w:rsid w:val="00564632"/>
    <w:rsid w:val="00607ACF"/>
    <w:rsid w:val="0065294D"/>
    <w:rsid w:val="007467ED"/>
    <w:rsid w:val="008174F8"/>
    <w:rsid w:val="00820F20"/>
    <w:rsid w:val="009725B4"/>
    <w:rsid w:val="009B2883"/>
    <w:rsid w:val="009F2C07"/>
    <w:rsid w:val="00A26E45"/>
    <w:rsid w:val="00B47CC2"/>
    <w:rsid w:val="00B70F0C"/>
    <w:rsid w:val="00BA2EFB"/>
    <w:rsid w:val="00BC03EE"/>
    <w:rsid w:val="00BD65A8"/>
    <w:rsid w:val="00CD6E20"/>
    <w:rsid w:val="00D3329B"/>
    <w:rsid w:val="00D61886"/>
    <w:rsid w:val="00DD1CF6"/>
    <w:rsid w:val="00DF0FB7"/>
    <w:rsid w:val="00E85599"/>
    <w:rsid w:val="00E91708"/>
    <w:rsid w:val="00FD0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315E4"/>
  <w15:chartTrackingRefBased/>
  <w15:docId w15:val="{FCFEA555-4EA8-42FF-8957-75F610D61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0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Hockley</dc:creator>
  <cp:keywords/>
  <dc:description/>
  <cp:lastModifiedBy>H Hockley</cp:lastModifiedBy>
  <cp:revision>26</cp:revision>
  <dcterms:created xsi:type="dcterms:W3CDTF">2024-09-11T18:21:00Z</dcterms:created>
  <dcterms:modified xsi:type="dcterms:W3CDTF">2025-02-02T17:45:00Z</dcterms:modified>
</cp:coreProperties>
</file>